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02CA" w14:textId="0CA903F8" w:rsidR="004272BC" w:rsidRDefault="00CE2096" w:rsidP="00206B9E">
      <w:pPr>
        <w:pStyle w:val="NoSpacing"/>
        <w:rPr>
          <w:b/>
          <w:bCs/>
        </w:rPr>
      </w:pPr>
      <w:r w:rsidRPr="000B3F4E">
        <w:rPr>
          <w:b/>
          <w:bCs/>
          <w:lang w:val="cy-GB"/>
        </w:rPr>
        <w:t>Medr/2026/</w:t>
      </w:r>
      <w:r w:rsidR="007963A3">
        <w:rPr>
          <w:b/>
          <w:bCs/>
          <w:lang w:val="cy-GB"/>
        </w:rPr>
        <w:t>26</w:t>
      </w:r>
      <w:r w:rsidR="00196A65">
        <w:rPr>
          <w:b/>
          <w:bCs/>
          <w:lang w:val="cy-GB"/>
        </w:rPr>
        <w:t xml:space="preserve">: </w:t>
      </w:r>
      <w:r w:rsidRPr="000B3F4E">
        <w:rPr>
          <w:b/>
          <w:bCs/>
          <w:lang w:val="cy-GB"/>
        </w:rPr>
        <w:t>Atodiad A</w:t>
      </w:r>
    </w:p>
    <w:p w14:paraId="46370B20" w14:textId="77777777" w:rsidR="000E6B44" w:rsidRPr="000E6B44" w:rsidRDefault="000E6B44" w:rsidP="000E6B44">
      <w:pPr>
        <w:pStyle w:val="NoSpacing"/>
      </w:pPr>
    </w:p>
    <w:p w14:paraId="3F3502CB" w14:textId="2E532173" w:rsidR="004272BC" w:rsidRPr="004272BC" w:rsidRDefault="00CE2096" w:rsidP="00206B9E">
      <w:pPr>
        <w:pStyle w:val="NoSpacing"/>
        <w:rPr>
          <w:b/>
          <w:bCs/>
          <w:color w:val="005C4F" w:themeColor="text2"/>
        </w:rPr>
      </w:pPr>
      <w:r w:rsidRPr="004272BC">
        <w:rPr>
          <w:b/>
          <w:bCs/>
          <w:color w:val="005C4F" w:themeColor="text2"/>
          <w:lang w:val="cy-GB"/>
        </w:rPr>
        <w:t>Cyllid refeniw digidol ar gyfer sefydliadau addysg bellach ac uwch yn 2026/27</w:t>
      </w:r>
    </w:p>
    <w:p w14:paraId="3F3502CC" w14:textId="77777777" w:rsidR="004272BC" w:rsidRPr="007925DF" w:rsidRDefault="004272BC" w:rsidP="00206B9E">
      <w:pPr>
        <w:pStyle w:val="NoSpacing"/>
        <w:rPr>
          <w:lang w:val="cy-GB"/>
        </w:rPr>
      </w:pPr>
    </w:p>
    <w:p w14:paraId="3F3502CD" w14:textId="65F5197E" w:rsidR="004272BC" w:rsidRDefault="00CE2096" w:rsidP="00206B9E">
      <w:pPr>
        <w:pStyle w:val="NoSpacing"/>
      </w:pPr>
      <w:r>
        <w:rPr>
          <w:lang w:val="cy-GB"/>
        </w:rPr>
        <w:t>Rhaid dychwelyd ffurflenni wedi'u llenwi i</w:t>
      </w:r>
      <w:r w:rsidR="000F7F02">
        <w:rPr>
          <w:lang w:val="cy-GB"/>
        </w:rPr>
        <w:t xml:space="preserve"> </w:t>
      </w:r>
      <w:hyperlink r:id="rId11" w:history="1">
        <w:r w:rsidR="00645409" w:rsidRPr="00BF17CF">
          <w:rPr>
            <w:rStyle w:val="Hyperlink"/>
            <w:lang w:val="cy-GB"/>
          </w:rPr>
          <w:t>dysgudigidol@medr.cymru</w:t>
        </w:r>
      </w:hyperlink>
      <w:r>
        <w:rPr>
          <w:lang w:val="cy-GB"/>
        </w:rPr>
        <w:t xml:space="preserve"> erbyn 11 Tachwedd 2026.</w:t>
      </w:r>
    </w:p>
    <w:p w14:paraId="3F3502CE" w14:textId="77777777" w:rsidR="004272BC" w:rsidRPr="007925DF" w:rsidRDefault="004272BC" w:rsidP="00DA78DC">
      <w:pPr>
        <w:pStyle w:val="NoSpacing"/>
        <w:rPr>
          <w:lang w:val="cy-GB"/>
        </w:rPr>
      </w:pPr>
    </w:p>
    <w:p w14:paraId="3F3502CF" w14:textId="77777777" w:rsidR="004272BC" w:rsidRDefault="00CE2096" w:rsidP="00DA78DC">
      <w:pPr>
        <w:pStyle w:val="NoSpacing"/>
        <w:rPr>
          <w:b/>
          <w:bCs/>
          <w:lang w:val="cy-GB"/>
        </w:rPr>
      </w:pPr>
      <w:r>
        <w:rPr>
          <w:b/>
          <w:bCs/>
          <w:lang w:val="cy-GB"/>
        </w:rPr>
        <w:t>Adran 1: Derbyn cyllid</w:t>
      </w:r>
    </w:p>
    <w:p w14:paraId="6C78E4B9" w14:textId="77777777" w:rsidR="00DA78DC" w:rsidRPr="000E6B44" w:rsidRDefault="00DA78DC" w:rsidP="00DA78DC">
      <w:pPr>
        <w:pStyle w:val="NoSpacing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BE07FD" w14:paraId="3F3502D1" w14:textId="77777777" w:rsidTr="00DA78DC">
        <w:tc>
          <w:tcPr>
            <w:tcW w:w="9493" w:type="dxa"/>
            <w:gridSpan w:val="2"/>
            <w:shd w:val="clear" w:color="auto" w:fill="FFEB8F" w:themeFill="accent3"/>
          </w:tcPr>
          <w:p w14:paraId="3F3502D0" w14:textId="77777777" w:rsidR="008F3CB4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Manylion derbynnydd y cyllid:</w:t>
            </w:r>
          </w:p>
        </w:tc>
      </w:tr>
      <w:tr w:rsidR="00BE07FD" w14:paraId="3F3502D4" w14:textId="77777777" w:rsidTr="00DA78DC">
        <w:tc>
          <w:tcPr>
            <w:tcW w:w="3114" w:type="dxa"/>
            <w:shd w:val="clear" w:color="auto" w:fill="F0F0F0" w:themeFill="background2"/>
          </w:tcPr>
          <w:p w14:paraId="3F3502D2" w14:textId="77777777" w:rsidR="008F3CB4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Sefydliad:</w:t>
            </w:r>
          </w:p>
        </w:tc>
        <w:tc>
          <w:tcPr>
            <w:tcW w:w="6379" w:type="dxa"/>
          </w:tcPr>
          <w:p w14:paraId="3F3502D3" w14:textId="77777777" w:rsidR="008F3CB4" w:rsidRDefault="008F3CB4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</w:p>
        </w:tc>
      </w:tr>
    </w:tbl>
    <w:p w14:paraId="3F3502D5" w14:textId="77777777" w:rsidR="00823A5F" w:rsidRPr="007925DF" w:rsidRDefault="00823A5F" w:rsidP="007925DF">
      <w:pPr>
        <w:pStyle w:val="NoSpacing"/>
        <w:rPr>
          <w:lang w:val="cy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BE07FD" w14:paraId="3F3502D7" w14:textId="77777777" w:rsidTr="00DA78DC">
        <w:tc>
          <w:tcPr>
            <w:tcW w:w="9493" w:type="dxa"/>
            <w:gridSpan w:val="2"/>
            <w:shd w:val="clear" w:color="auto" w:fill="FFEB8F" w:themeFill="accent3"/>
          </w:tcPr>
          <w:p w14:paraId="3F3502D6" w14:textId="77777777" w:rsidR="00823A5F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 w:rsidRPr="0025038E">
              <w:rPr>
                <w:b/>
                <w:bCs/>
                <w:lang w:val="cy-GB"/>
              </w:rPr>
              <w:t>Prif gyswllt enwebedig eich sefydliad ar gyfer y cyllid hwn:</w:t>
            </w:r>
          </w:p>
        </w:tc>
      </w:tr>
      <w:tr w:rsidR="00BE07FD" w14:paraId="3F3502DA" w14:textId="77777777" w:rsidTr="00DA78DC">
        <w:tc>
          <w:tcPr>
            <w:tcW w:w="3114" w:type="dxa"/>
            <w:shd w:val="clear" w:color="auto" w:fill="F0F0F0" w:themeFill="background2"/>
          </w:tcPr>
          <w:p w14:paraId="3F3502D8" w14:textId="77777777" w:rsidR="00823A5F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Enw:</w:t>
            </w:r>
          </w:p>
        </w:tc>
        <w:tc>
          <w:tcPr>
            <w:tcW w:w="6379" w:type="dxa"/>
          </w:tcPr>
          <w:p w14:paraId="3F3502D9" w14:textId="77777777" w:rsidR="00823A5F" w:rsidRDefault="00823A5F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</w:p>
        </w:tc>
      </w:tr>
      <w:tr w:rsidR="00BE07FD" w14:paraId="3F3502DD" w14:textId="77777777" w:rsidTr="00DA78DC">
        <w:tc>
          <w:tcPr>
            <w:tcW w:w="3114" w:type="dxa"/>
            <w:shd w:val="clear" w:color="auto" w:fill="F0F0F0" w:themeFill="background2"/>
          </w:tcPr>
          <w:p w14:paraId="3F3502DB" w14:textId="77777777" w:rsidR="00823A5F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Cyfeiriad e-bost:</w:t>
            </w:r>
          </w:p>
        </w:tc>
        <w:tc>
          <w:tcPr>
            <w:tcW w:w="6379" w:type="dxa"/>
          </w:tcPr>
          <w:p w14:paraId="3F3502DC" w14:textId="77777777" w:rsidR="00823A5F" w:rsidRDefault="00823A5F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</w:p>
        </w:tc>
      </w:tr>
    </w:tbl>
    <w:p w14:paraId="07A3E0F5" w14:textId="77777777" w:rsidR="007925DF" w:rsidRDefault="007925DF" w:rsidP="007925DF">
      <w:pPr>
        <w:spacing w:after="0"/>
        <w:rPr>
          <w:rFonts w:asciiTheme="minorBidi" w:hAnsiTheme="minorBidi"/>
          <w:lang w:val="cy-GB"/>
        </w:rPr>
      </w:pPr>
    </w:p>
    <w:p w14:paraId="3F3502DE" w14:textId="36F8F38B" w:rsidR="00823A5F" w:rsidRDefault="00CE2096" w:rsidP="007925DF">
      <w:pPr>
        <w:spacing w:after="0"/>
        <w:rPr>
          <w:rFonts w:asciiTheme="minorBidi" w:hAnsiTheme="minorBidi"/>
          <w:lang w:val="cy-GB"/>
        </w:rPr>
      </w:pPr>
      <w:r>
        <w:rPr>
          <w:rFonts w:asciiTheme="minorBidi" w:hAnsiTheme="minorBidi"/>
          <w:lang w:val="cy-GB"/>
        </w:rPr>
        <w:t>Drwy lenwi a dychwelyd y ffurflen hon, rydych yn cadarnhau bod eich sefydliad yn derbyn y £</w:t>
      </w:r>
      <w:r w:rsidR="00073205">
        <w:rPr>
          <w:rFonts w:asciiTheme="minorBidi" w:hAnsiTheme="minorBidi"/>
          <w:lang w:val="cy-GB"/>
        </w:rPr>
        <w:t>32,500</w:t>
      </w:r>
      <w:r>
        <w:rPr>
          <w:rFonts w:asciiTheme="minorBidi" w:hAnsiTheme="minorBidi"/>
          <w:lang w:val="cy-GB"/>
        </w:rPr>
        <w:t xml:space="preserve"> o gyllid refeniw digidol a gynigir gan Medr.</w:t>
      </w:r>
    </w:p>
    <w:p w14:paraId="700A2922" w14:textId="77777777" w:rsidR="007925DF" w:rsidRPr="00823A5F" w:rsidRDefault="007925DF" w:rsidP="007925DF">
      <w:pPr>
        <w:spacing w:after="0"/>
        <w:rPr>
          <w:rFonts w:asciiTheme="minorBidi" w:hAnsiTheme="minorBidi"/>
        </w:rPr>
      </w:pPr>
    </w:p>
    <w:p w14:paraId="3F3502DF" w14:textId="77777777" w:rsidR="00A9289B" w:rsidRDefault="00CE2096" w:rsidP="007925DF">
      <w:pPr>
        <w:spacing w:after="0"/>
        <w:rPr>
          <w:b/>
          <w:bCs/>
          <w:lang w:val="cy-GB"/>
        </w:rPr>
      </w:pPr>
      <w:r w:rsidRPr="000C31CA">
        <w:rPr>
          <w:b/>
          <w:bCs/>
          <w:lang w:val="cy-GB"/>
        </w:rPr>
        <w:t xml:space="preserve">Adran 2: Defnydd a fwriedir o'r cyllid </w:t>
      </w:r>
    </w:p>
    <w:p w14:paraId="2FC05F8B" w14:textId="77777777" w:rsidR="007925DF" w:rsidRPr="000E6B44" w:rsidRDefault="007925DF" w:rsidP="000E6B44">
      <w:pPr>
        <w:pStyle w:val="NoSpacing"/>
      </w:pPr>
    </w:p>
    <w:p w14:paraId="3F3502E0" w14:textId="1ABABBD2" w:rsidR="0082100C" w:rsidRDefault="00CE2096" w:rsidP="007925DF">
      <w:pPr>
        <w:spacing w:after="0"/>
        <w:rPr>
          <w:rFonts w:asciiTheme="minorBidi" w:hAnsiTheme="minorBidi"/>
          <w:lang w:val="cy-GB"/>
        </w:rPr>
      </w:pPr>
      <w:r>
        <w:rPr>
          <w:rFonts w:asciiTheme="minorBidi" w:hAnsiTheme="minorBidi"/>
          <w:lang w:val="cy-GB"/>
        </w:rPr>
        <w:t xml:space="preserve">Gan gyfeirio at ein canllawiau ar wariant cymwys ac anghymwys, esboniwch yn gryno sut rydych yn bwriadu defnyddio'r cyllid hwn. Gwneir taliad interim yn ystod mis Ionawr 2027. </w:t>
      </w:r>
    </w:p>
    <w:p w14:paraId="59CDB3A1" w14:textId="77777777" w:rsidR="007925DF" w:rsidRPr="006601B0" w:rsidRDefault="007925DF" w:rsidP="007925DF">
      <w:pPr>
        <w:spacing w:after="0"/>
        <w:rPr>
          <w:rFonts w:asciiTheme="minorBidi" w:hAnsiTheme="minorBidi"/>
          <w:lang w:val="cy-GB"/>
        </w:rPr>
      </w:pPr>
    </w:p>
    <w:p w14:paraId="3F3502E1" w14:textId="08C4238A" w:rsidR="0082100C" w:rsidRDefault="00CE2096" w:rsidP="007925DF">
      <w:pPr>
        <w:spacing w:after="0"/>
        <w:rPr>
          <w:rFonts w:asciiTheme="minorBidi" w:hAnsiTheme="minorBidi"/>
          <w:lang w:val="cy-GB"/>
        </w:rPr>
      </w:pPr>
      <w:r>
        <w:rPr>
          <w:rFonts w:asciiTheme="minorBidi" w:hAnsiTheme="minorBidi"/>
          <w:lang w:val="cy-GB"/>
        </w:rPr>
        <w:t>Ar y cam hwn, gallwch nodi swm amcangyfrifedig neu ganran amcangyfrifedig o gyllid yn erbyn pob categori perthnasol. Gofynnir am fanylion gwariant fesul eitem ar ddiwedd y cyfnod grant, fel rhan o hawliad terfynol eich sefydliad.</w:t>
      </w:r>
    </w:p>
    <w:p w14:paraId="655A8D80" w14:textId="77777777" w:rsidR="007925DF" w:rsidRPr="006601B0" w:rsidRDefault="007925DF" w:rsidP="007925DF">
      <w:pPr>
        <w:spacing w:after="0"/>
        <w:rPr>
          <w:rFonts w:asciiTheme="minorBidi" w:hAnsiTheme="minorBidi"/>
          <w:lang w:val="cy-GB"/>
        </w:rPr>
      </w:pPr>
    </w:p>
    <w:p w14:paraId="3F3502E2" w14:textId="77777777" w:rsidR="00823A5F" w:rsidRDefault="00CE2096" w:rsidP="007925DF">
      <w:pPr>
        <w:spacing w:after="0"/>
        <w:rPr>
          <w:rFonts w:asciiTheme="minorBidi" w:hAnsiTheme="minorBidi"/>
          <w:lang w:val="cy-GB"/>
        </w:rPr>
      </w:pPr>
      <w:r w:rsidRPr="00B16B8E">
        <w:rPr>
          <w:rFonts w:asciiTheme="minorBidi" w:hAnsiTheme="minorBidi"/>
          <w:lang w:val="cy-GB"/>
        </w:rPr>
        <w:t>Os na ragwelir unrhyw wariant yn erbyn categori, dylech nodi 'amh' arno.</w:t>
      </w:r>
    </w:p>
    <w:p w14:paraId="5DB5F7DF" w14:textId="77777777" w:rsidR="007925DF" w:rsidRPr="000E6B44" w:rsidRDefault="007925DF" w:rsidP="007925DF">
      <w:pPr>
        <w:spacing w:after="0"/>
        <w:rPr>
          <w:rFonts w:asciiTheme="minorBidi" w:hAnsiTheme="minorBid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3693"/>
        <w:gridCol w:w="3028"/>
        <w:gridCol w:w="2070"/>
      </w:tblGrid>
      <w:tr w:rsidR="00BE07FD" w14:paraId="3F3502E4" w14:textId="77777777" w:rsidTr="000B3F4E">
        <w:tc>
          <w:tcPr>
            <w:tcW w:w="9488" w:type="dxa"/>
            <w:gridSpan w:val="4"/>
            <w:shd w:val="clear" w:color="auto" w:fill="FFEB8F" w:themeFill="accent3"/>
          </w:tcPr>
          <w:p w14:paraId="3F3502E3" w14:textId="77777777" w:rsidR="000B3F4E" w:rsidRPr="00DC4A96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2.1 Cyllid refeniw</w:t>
            </w:r>
          </w:p>
        </w:tc>
      </w:tr>
      <w:tr w:rsidR="00BE07FD" w:rsidRPr="006601B0" w14:paraId="3F3502E8" w14:textId="77777777" w:rsidTr="005A2C95">
        <w:tc>
          <w:tcPr>
            <w:tcW w:w="4390" w:type="dxa"/>
            <w:gridSpan w:val="2"/>
            <w:shd w:val="clear" w:color="auto" w:fill="F0F0F0" w:themeFill="background2"/>
          </w:tcPr>
          <w:p w14:paraId="3F3502E5" w14:textId="77777777" w:rsidR="000B3F4E" w:rsidRPr="007B02B3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Categori gwariant:</w:t>
            </w:r>
          </w:p>
        </w:tc>
        <w:tc>
          <w:tcPr>
            <w:tcW w:w="3028" w:type="dxa"/>
            <w:shd w:val="clear" w:color="auto" w:fill="F0F0F0" w:themeFill="background2"/>
          </w:tcPr>
          <w:p w14:paraId="3F3502E6" w14:textId="77777777" w:rsidR="000B3F4E" w:rsidRPr="007B02B3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Y math o wariant a fwriedir:</w:t>
            </w:r>
          </w:p>
        </w:tc>
        <w:tc>
          <w:tcPr>
            <w:tcW w:w="2070" w:type="dxa"/>
            <w:shd w:val="clear" w:color="auto" w:fill="F0F0F0" w:themeFill="background2"/>
          </w:tcPr>
          <w:p w14:paraId="3F3502E7" w14:textId="77777777" w:rsidR="000B3F4E" w:rsidRPr="006601B0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  <w:lang w:val="da-DK"/>
              </w:rPr>
            </w:pPr>
            <w:r w:rsidRPr="00AC3F51">
              <w:rPr>
                <w:b/>
                <w:bCs/>
                <w:lang w:val="cy-GB"/>
              </w:rPr>
              <w:t>Swm neu ganran amcangyfrifedig o gyllid:</w:t>
            </w:r>
          </w:p>
        </w:tc>
      </w:tr>
      <w:tr w:rsidR="00BE07FD" w14:paraId="3F3502ED" w14:textId="77777777" w:rsidTr="005A2C95">
        <w:tc>
          <w:tcPr>
            <w:tcW w:w="697" w:type="dxa"/>
            <w:shd w:val="clear" w:color="auto" w:fill="F0F0F0" w:themeFill="background2"/>
          </w:tcPr>
          <w:p w14:paraId="3F3502E9" w14:textId="77777777" w:rsidR="000B3F4E" w:rsidRPr="0025038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DR1</w:t>
            </w:r>
          </w:p>
        </w:tc>
        <w:tc>
          <w:tcPr>
            <w:tcW w:w="3693" w:type="dxa"/>
            <w:shd w:val="clear" w:color="auto" w:fill="F0F0F0" w:themeFill="background2"/>
          </w:tcPr>
          <w:p w14:paraId="3F3502EA" w14:textId="77777777" w:rsidR="000B3F4E" w:rsidRPr="000B3F4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  <w:highlight w:val="yellow"/>
              </w:rPr>
            </w:pPr>
            <w:r w:rsidRPr="00A83FE0">
              <w:rPr>
                <w:rFonts w:cs="Arial"/>
                <w:b/>
                <w:bCs/>
                <w:szCs w:val="24"/>
                <w:lang w:val="cy-GB"/>
              </w:rPr>
              <w:t>Deallusrwydd Artiffisial (AI)</w:t>
            </w:r>
          </w:p>
        </w:tc>
        <w:tc>
          <w:tcPr>
            <w:tcW w:w="3028" w:type="dxa"/>
          </w:tcPr>
          <w:p w14:paraId="3F3502EB" w14:textId="77777777" w:rsidR="000B3F4E" w:rsidRDefault="000B3F4E" w:rsidP="004D2B98">
            <w:pPr>
              <w:spacing w:before="40" w:after="40"/>
              <w:rPr>
                <w:rFonts w:asciiTheme="minorBidi" w:hAnsiTheme="minorBidi"/>
              </w:rPr>
            </w:pPr>
          </w:p>
        </w:tc>
        <w:tc>
          <w:tcPr>
            <w:tcW w:w="2070" w:type="dxa"/>
          </w:tcPr>
          <w:p w14:paraId="3F3502EC" w14:textId="77777777" w:rsidR="000B3F4E" w:rsidRDefault="000B3F4E" w:rsidP="004D2B98">
            <w:pPr>
              <w:spacing w:before="40" w:after="40"/>
              <w:rPr>
                <w:rFonts w:asciiTheme="minorBidi" w:hAnsiTheme="minorBidi"/>
              </w:rPr>
            </w:pPr>
          </w:p>
        </w:tc>
      </w:tr>
      <w:tr w:rsidR="00BE07FD" w14:paraId="3F3502F2" w14:textId="77777777" w:rsidTr="005A2C95">
        <w:tc>
          <w:tcPr>
            <w:tcW w:w="697" w:type="dxa"/>
            <w:shd w:val="clear" w:color="auto" w:fill="F0F0F0" w:themeFill="background2"/>
          </w:tcPr>
          <w:p w14:paraId="3F3502EE" w14:textId="77777777" w:rsidR="000B3F4E" w:rsidRPr="0025038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DR2</w:t>
            </w:r>
          </w:p>
        </w:tc>
        <w:tc>
          <w:tcPr>
            <w:tcW w:w="3693" w:type="dxa"/>
            <w:shd w:val="clear" w:color="auto" w:fill="F0F0F0" w:themeFill="background2"/>
          </w:tcPr>
          <w:p w14:paraId="3F3502EF" w14:textId="77777777" w:rsidR="000B3F4E" w:rsidRPr="000B3F4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szCs w:val="24"/>
                <w:lang w:val="cy-GB"/>
              </w:rPr>
              <w:t>Trawsnewid Digidol ac ymwreiddio ymagweddau strategol at ddysgu digidol</w:t>
            </w:r>
          </w:p>
        </w:tc>
        <w:tc>
          <w:tcPr>
            <w:tcW w:w="3028" w:type="dxa"/>
          </w:tcPr>
          <w:p w14:paraId="3F3502F0" w14:textId="77777777" w:rsidR="000B3F4E" w:rsidRDefault="000B3F4E" w:rsidP="004D2B98">
            <w:pPr>
              <w:spacing w:before="40" w:after="40"/>
              <w:rPr>
                <w:rFonts w:asciiTheme="minorBidi" w:hAnsiTheme="minorBidi"/>
              </w:rPr>
            </w:pPr>
          </w:p>
        </w:tc>
        <w:tc>
          <w:tcPr>
            <w:tcW w:w="2070" w:type="dxa"/>
          </w:tcPr>
          <w:p w14:paraId="3F3502F1" w14:textId="77777777" w:rsidR="000B3F4E" w:rsidRDefault="000B3F4E" w:rsidP="004D2B98">
            <w:pPr>
              <w:spacing w:before="40" w:after="40"/>
              <w:rPr>
                <w:rFonts w:asciiTheme="minorBidi" w:hAnsiTheme="minorBidi"/>
              </w:rPr>
            </w:pPr>
          </w:p>
        </w:tc>
      </w:tr>
      <w:tr w:rsidR="00BE07FD" w14:paraId="3F3502F7" w14:textId="77777777" w:rsidTr="005A2C95">
        <w:tc>
          <w:tcPr>
            <w:tcW w:w="697" w:type="dxa"/>
            <w:shd w:val="clear" w:color="auto" w:fill="F0F0F0" w:themeFill="background2"/>
          </w:tcPr>
          <w:p w14:paraId="3F3502F3" w14:textId="77777777" w:rsidR="000B3F4E" w:rsidRPr="0025038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DR3</w:t>
            </w:r>
          </w:p>
        </w:tc>
        <w:tc>
          <w:tcPr>
            <w:tcW w:w="3693" w:type="dxa"/>
            <w:shd w:val="clear" w:color="auto" w:fill="F0F0F0" w:themeFill="background2"/>
          </w:tcPr>
          <w:p w14:paraId="3F3502F4" w14:textId="77777777" w:rsidR="000B3F4E" w:rsidRPr="000B3F4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  <w:highlight w:val="yellow"/>
              </w:rPr>
            </w:pPr>
            <w:r w:rsidRPr="000A742F">
              <w:rPr>
                <w:rFonts w:cs="Arial"/>
                <w:b/>
                <w:bCs/>
                <w:szCs w:val="24"/>
                <w:lang w:val="cy-GB"/>
              </w:rPr>
              <w:t>Annog ymagweddau cydweithredol at ddysgu digidol</w:t>
            </w:r>
          </w:p>
        </w:tc>
        <w:tc>
          <w:tcPr>
            <w:tcW w:w="3028" w:type="dxa"/>
          </w:tcPr>
          <w:p w14:paraId="3F3502F5" w14:textId="77777777" w:rsidR="000B3F4E" w:rsidRDefault="000B3F4E" w:rsidP="004D2B98">
            <w:pPr>
              <w:spacing w:before="40" w:after="40"/>
              <w:rPr>
                <w:rFonts w:asciiTheme="minorBidi" w:hAnsiTheme="minorBidi"/>
              </w:rPr>
            </w:pPr>
          </w:p>
        </w:tc>
        <w:tc>
          <w:tcPr>
            <w:tcW w:w="2070" w:type="dxa"/>
          </w:tcPr>
          <w:p w14:paraId="3F3502F6" w14:textId="77777777" w:rsidR="000B3F4E" w:rsidRDefault="000B3F4E" w:rsidP="004D2B98">
            <w:pPr>
              <w:spacing w:before="40" w:after="40"/>
              <w:rPr>
                <w:rFonts w:asciiTheme="minorBidi" w:hAnsiTheme="minorBidi"/>
              </w:rPr>
            </w:pPr>
          </w:p>
        </w:tc>
      </w:tr>
      <w:tr w:rsidR="00BE07FD" w14:paraId="3F3502FC" w14:textId="77777777" w:rsidTr="005A2C95">
        <w:tc>
          <w:tcPr>
            <w:tcW w:w="697" w:type="dxa"/>
            <w:shd w:val="clear" w:color="auto" w:fill="F0F0F0" w:themeFill="background2"/>
          </w:tcPr>
          <w:p w14:paraId="3F3502F8" w14:textId="77777777" w:rsidR="000B3F4E" w:rsidRPr="0025038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DR4</w:t>
            </w:r>
          </w:p>
        </w:tc>
        <w:tc>
          <w:tcPr>
            <w:tcW w:w="3693" w:type="dxa"/>
            <w:shd w:val="clear" w:color="auto" w:fill="F0F0F0" w:themeFill="background2"/>
          </w:tcPr>
          <w:p w14:paraId="3F3502F9" w14:textId="77777777" w:rsidR="000B3F4E" w:rsidRPr="000B3F4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szCs w:val="24"/>
                <w:lang w:val="cy-GB"/>
              </w:rPr>
              <w:t>Gwella aeddfedrwydd data, defnydd effeithiol o ddata, a rheolaeth effeithiol ar ddata</w:t>
            </w:r>
          </w:p>
        </w:tc>
        <w:tc>
          <w:tcPr>
            <w:tcW w:w="3028" w:type="dxa"/>
          </w:tcPr>
          <w:p w14:paraId="3F3502FA" w14:textId="77777777" w:rsidR="000B3F4E" w:rsidRDefault="000B3F4E" w:rsidP="004D2B98">
            <w:pPr>
              <w:spacing w:before="40" w:after="40"/>
              <w:rPr>
                <w:rFonts w:asciiTheme="minorBidi" w:hAnsiTheme="minorBidi"/>
              </w:rPr>
            </w:pPr>
          </w:p>
        </w:tc>
        <w:tc>
          <w:tcPr>
            <w:tcW w:w="2070" w:type="dxa"/>
          </w:tcPr>
          <w:p w14:paraId="3F3502FB" w14:textId="77777777" w:rsidR="000B3F4E" w:rsidRDefault="000B3F4E" w:rsidP="004D2B98">
            <w:pPr>
              <w:spacing w:before="40" w:after="40"/>
              <w:rPr>
                <w:rFonts w:asciiTheme="minorBidi" w:hAnsiTheme="minorBidi"/>
              </w:rPr>
            </w:pPr>
          </w:p>
        </w:tc>
      </w:tr>
      <w:tr w:rsidR="00BE07FD" w14:paraId="3F350301" w14:textId="77777777" w:rsidTr="005A2C95">
        <w:tc>
          <w:tcPr>
            <w:tcW w:w="697" w:type="dxa"/>
            <w:shd w:val="clear" w:color="auto" w:fill="F0F0F0" w:themeFill="background2"/>
          </w:tcPr>
          <w:p w14:paraId="3F3502FD" w14:textId="77777777" w:rsidR="00420950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>
              <w:rPr>
                <w:b/>
                <w:bCs/>
                <w:lang w:val="cy-GB"/>
              </w:rPr>
              <w:t>DR5</w:t>
            </w:r>
          </w:p>
        </w:tc>
        <w:tc>
          <w:tcPr>
            <w:tcW w:w="3693" w:type="dxa"/>
            <w:shd w:val="clear" w:color="auto" w:fill="F0F0F0" w:themeFill="background2"/>
          </w:tcPr>
          <w:p w14:paraId="3F3502FE" w14:textId="77777777" w:rsidR="00420950" w:rsidRPr="000B3F4E" w:rsidRDefault="00CE2096" w:rsidP="004D2B98">
            <w:pPr>
              <w:spacing w:before="40" w:after="40"/>
              <w:rPr>
                <w:rFonts w:asciiTheme="minorBidi" w:hAnsiTheme="minorBidi"/>
                <w:b/>
                <w:bCs/>
                <w:highlight w:val="yellow"/>
              </w:rPr>
            </w:pPr>
            <w:r w:rsidRPr="00A83FE0">
              <w:rPr>
                <w:rFonts w:cs="Arial"/>
                <w:b/>
                <w:bCs/>
                <w:szCs w:val="24"/>
                <w:lang w:val="cy-GB"/>
              </w:rPr>
              <w:t>Gwerthuso, monitro ac adrodd</w:t>
            </w:r>
          </w:p>
        </w:tc>
        <w:tc>
          <w:tcPr>
            <w:tcW w:w="3028" w:type="dxa"/>
          </w:tcPr>
          <w:p w14:paraId="3F3502FF" w14:textId="77777777" w:rsidR="00420950" w:rsidRDefault="00420950" w:rsidP="004D2B98">
            <w:pPr>
              <w:spacing w:before="40" w:after="40"/>
              <w:rPr>
                <w:rFonts w:asciiTheme="minorBidi" w:hAnsiTheme="minorBidi"/>
              </w:rPr>
            </w:pPr>
          </w:p>
        </w:tc>
        <w:tc>
          <w:tcPr>
            <w:tcW w:w="2070" w:type="dxa"/>
          </w:tcPr>
          <w:p w14:paraId="3F350300" w14:textId="77777777" w:rsidR="00420950" w:rsidRDefault="00420950" w:rsidP="004D2B98">
            <w:pPr>
              <w:spacing w:before="40" w:after="40"/>
              <w:rPr>
                <w:rFonts w:asciiTheme="minorBidi" w:hAnsiTheme="minorBidi"/>
              </w:rPr>
            </w:pPr>
          </w:p>
        </w:tc>
      </w:tr>
    </w:tbl>
    <w:p w14:paraId="3F350302" w14:textId="77777777" w:rsidR="000B3F4E" w:rsidRDefault="000B3F4E" w:rsidP="000E6B44">
      <w:pPr>
        <w:pStyle w:val="NoSpacing"/>
        <w:rPr>
          <w:rFonts w:asciiTheme="minorBidi" w:hAnsiTheme="minorBidi"/>
        </w:rPr>
      </w:pPr>
    </w:p>
    <w:p w14:paraId="3F350303" w14:textId="77777777" w:rsidR="000B3F4E" w:rsidRDefault="00CE2096" w:rsidP="000E6B44">
      <w:pPr>
        <w:pStyle w:val="NoSpacing"/>
        <w:rPr>
          <w:lang w:val="cy-GB"/>
        </w:rPr>
      </w:pPr>
      <w:r>
        <w:rPr>
          <w:lang w:val="cy-GB"/>
        </w:rPr>
        <w:t xml:space="preserve">Os na allwch ddefnyddio'ch dyraniad yn llawn am unrhyw reswm, rhowch wybod i Medr cyn gynted â phosibl (drwy: </w:t>
      </w:r>
      <w:hyperlink r:id="rId12" w:history="1">
        <w:r w:rsidRPr="007A4C48">
          <w:rPr>
            <w:rStyle w:val="Hyperlink"/>
            <w:lang w:val="cy-GB"/>
          </w:rPr>
          <w:t>dysgudigidol@medr.cymru</w:t>
        </w:r>
      </w:hyperlink>
      <w:r>
        <w:rPr>
          <w:lang w:val="cy-GB"/>
        </w:rPr>
        <w:t>).</w:t>
      </w:r>
    </w:p>
    <w:p w14:paraId="3F35030B" w14:textId="79E9FF91" w:rsidR="005C762F" w:rsidRPr="00DF7F4C" w:rsidRDefault="005C762F" w:rsidP="00EB3EB7">
      <w:pPr>
        <w:tabs>
          <w:tab w:val="left" w:pos="1835"/>
        </w:tabs>
        <w:rPr>
          <w:rFonts w:cs="Noto Sans"/>
        </w:rPr>
      </w:pPr>
    </w:p>
    <w:sectPr w:rsidR="005C762F" w:rsidRPr="00DF7F4C" w:rsidSect="000C6706">
      <w:headerReference w:type="default" r:id="rId13"/>
      <w:pgSz w:w="11906" w:h="16838"/>
      <w:pgMar w:top="1135" w:right="1274" w:bottom="1276" w:left="1134" w:header="708" w:footer="96" w:gutter="0"/>
      <w:pgBorders w:offsetFrom="page">
        <w:bottom w:val="single" w:sz="18" w:space="24" w:color="005C4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BD5B" w14:textId="77777777" w:rsidR="008F444B" w:rsidRDefault="008F444B">
      <w:pPr>
        <w:spacing w:after="0"/>
      </w:pPr>
      <w:r>
        <w:separator/>
      </w:r>
    </w:p>
  </w:endnote>
  <w:endnote w:type="continuationSeparator" w:id="0">
    <w:p w14:paraId="52F1E5DE" w14:textId="77777777" w:rsidR="008F444B" w:rsidRDefault="008F44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0F0C" w14:textId="77777777" w:rsidR="008F444B" w:rsidRDefault="008F444B">
      <w:pPr>
        <w:spacing w:after="0"/>
      </w:pPr>
      <w:r>
        <w:separator/>
      </w:r>
    </w:p>
  </w:footnote>
  <w:footnote w:type="continuationSeparator" w:id="0">
    <w:p w14:paraId="372243B3" w14:textId="77777777" w:rsidR="008F444B" w:rsidRDefault="008F44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57FE" w14:textId="1A9F37E8" w:rsidR="00FA3D90" w:rsidRDefault="00FA3D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0D4E637D" wp14:editId="406BDCD3">
          <wp:simplePos x="0" y="0"/>
          <wp:positionH relativeFrom="margin">
            <wp:posOffset>4825219</wp:posOffset>
          </wp:positionH>
          <wp:positionV relativeFrom="paragraph">
            <wp:posOffset>-310075</wp:posOffset>
          </wp:positionV>
          <wp:extent cx="1263650" cy="596265"/>
          <wp:effectExtent l="0" t="0" r="0" b="0"/>
          <wp:wrapTopAndBottom/>
          <wp:docPr id="1193930323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897"/>
    <w:multiLevelType w:val="hybridMultilevel"/>
    <w:tmpl w:val="68865710"/>
    <w:lvl w:ilvl="0" w:tplc="AEF6B4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CAA69D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50B1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1983B6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C056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8A4DC7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44054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D425E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CEAA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2548A"/>
    <w:multiLevelType w:val="hybridMultilevel"/>
    <w:tmpl w:val="F0B6F8E0"/>
    <w:lvl w:ilvl="0" w:tplc="2D5A3864">
      <w:start w:val="1"/>
      <w:numFmt w:val="decimal"/>
      <w:lvlText w:val="%1."/>
      <w:lvlJc w:val="left"/>
      <w:pPr>
        <w:ind w:left="720" w:hanging="360"/>
      </w:pPr>
    </w:lvl>
    <w:lvl w:ilvl="1" w:tplc="A08A51A6" w:tentative="1">
      <w:start w:val="1"/>
      <w:numFmt w:val="lowerLetter"/>
      <w:lvlText w:val="%2."/>
      <w:lvlJc w:val="left"/>
      <w:pPr>
        <w:ind w:left="1440" w:hanging="360"/>
      </w:pPr>
    </w:lvl>
    <w:lvl w:ilvl="2" w:tplc="E77C0A74" w:tentative="1">
      <w:start w:val="1"/>
      <w:numFmt w:val="lowerRoman"/>
      <w:lvlText w:val="%3."/>
      <w:lvlJc w:val="right"/>
      <w:pPr>
        <w:ind w:left="2160" w:hanging="180"/>
      </w:pPr>
    </w:lvl>
    <w:lvl w:ilvl="3" w:tplc="5E043FC8" w:tentative="1">
      <w:start w:val="1"/>
      <w:numFmt w:val="decimal"/>
      <w:lvlText w:val="%4."/>
      <w:lvlJc w:val="left"/>
      <w:pPr>
        <w:ind w:left="2880" w:hanging="360"/>
      </w:pPr>
    </w:lvl>
    <w:lvl w:ilvl="4" w:tplc="66F2DF76" w:tentative="1">
      <w:start w:val="1"/>
      <w:numFmt w:val="lowerLetter"/>
      <w:lvlText w:val="%5."/>
      <w:lvlJc w:val="left"/>
      <w:pPr>
        <w:ind w:left="3600" w:hanging="360"/>
      </w:pPr>
    </w:lvl>
    <w:lvl w:ilvl="5" w:tplc="65FE246E" w:tentative="1">
      <w:start w:val="1"/>
      <w:numFmt w:val="lowerRoman"/>
      <w:lvlText w:val="%6."/>
      <w:lvlJc w:val="right"/>
      <w:pPr>
        <w:ind w:left="4320" w:hanging="180"/>
      </w:pPr>
    </w:lvl>
    <w:lvl w:ilvl="6" w:tplc="F1B8BAE0" w:tentative="1">
      <w:start w:val="1"/>
      <w:numFmt w:val="decimal"/>
      <w:lvlText w:val="%7."/>
      <w:lvlJc w:val="left"/>
      <w:pPr>
        <w:ind w:left="5040" w:hanging="360"/>
      </w:pPr>
    </w:lvl>
    <w:lvl w:ilvl="7" w:tplc="D4A41740" w:tentative="1">
      <w:start w:val="1"/>
      <w:numFmt w:val="lowerLetter"/>
      <w:lvlText w:val="%8."/>
      <w:lvlJc w:val="left"/>
      <w:pPr>
        <w:ind w:left="5760" w:hanging="360"/>
      </w:pPr>
    </w:lvl>
    <w:lvl w:ilvl="8" w:tplc="46661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3F81"/>
    <w:multiLevelType w:val="hybridMultilevel"/>
    <w:tmpl w:val="F18ADC1C"/>
    <w:lvl w:ilvl="0" w:tplc="554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EC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22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06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5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09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C7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49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84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1A2E"/>
    <w:multiLevelType w:val="hybridMultilevel"/>
    <w:tmpl w:val="0AC2092E"/>
    <w:lvl w:ilvl="0" w:tplc="1576C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04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FE3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C3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E0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29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45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AD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A2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4740"/>
    <w:multiLevelType w:val="hybridMultilevel"/>
    <w:tmpl w:val="3DBE321C"/>
    <w:lvl w:ilvl="0" w:tplc="523E8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01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D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0C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469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4E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E4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2D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6E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A6E79"/>
    <w:multiLevelType w:val="hybridMultilevel"/>
    <w:tmpl w:val="E14813E4"/>
    <w:lvl w:ilvl="0" w:tplc="7B98EE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3BE66E1E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DF5667B4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C884E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CB3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AA1D22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21AAD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E8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60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719E3"/>
    <w:multiLevelType w:val="hybridMultilevel"/>
    <w:tmpl w:val="7CC0598E"/>
    <w:lvl w:ilvl="0" w:tplc="B8123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81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41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EA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8B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744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6F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A3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0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7949"/>
    <w:multiLevelType w:val="hybridMultilevel"/>
    <w:tmpl w:val="909E978C"/>
    <w:lvl w:ilvl="0" w:tplc="7F3C7E4E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E0A1836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11D6B3E8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51F8F898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9196907C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74403C24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B9F0B2AE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36ACD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A8D2F4FE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F8B2FC4"/>
    <w:multiLevelType w:val="hybridMultilevel"/>
    <w:tmpl w:val="E14813E4"/>
    <w:lvl w:ilvl="0" w:tplc="A13CFC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1EACFF82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ECAC0938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2D6034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61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49152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94DC6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25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6D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152D9"/>
    <w:multiLevelType w:val="hybridMultilevel"/>
    <w:tmpl w:val="2A74F688"/>
    <w:lvl w:ilvl="0" w:tplc="C614A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C9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649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82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6A2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AA7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06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AFA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67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028A7"/>
    <w:multiLevelType w:val="hybridMultilevel"/>
    <w:tmpl w:val="9DCAF1F4"/>
    <w:lvl w:ilvl="0" w:tplc="92401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EC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8C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C2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1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E8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2E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63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4D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C6EA4"/>
    <w:multiLevelType w:val="hybridMultilevel"/>
    <w:tmpl w:val="8904D076"/>
    <w:lvl w:ilvl="0" w:tplc="A6E8A8C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C890C12C" w:tentative="1">
      <w:start w:val="1"/>
      <w:numFmt w:val="lowerLetter"/>
      <w:lvlText w:val="%2."/>
      <w:lvlJc w:val="left"/>
      <w:pPr>
        <w:ind w:left="1440" w:hanging="360"/>
      </w:pPr>
    </w:lvl>
    <w:lvl w:ilvl="2" w:tplc="3528AA64" w:tentative="1">
      <w:start w:val="1"/>
      <w:numFmt w:val="lowerRoman"/>
      <w:lvlText w:val="%3."/>
      <w:lvlJc w:val="right"/>
      <w:pPr>
        <w:ind w:left="2160" w:hanging="180"/>
      </w:pPr>
    </w:lvl>
    <w:lvl w:ilvl="3" w:tplc="5F04915C" w:tentative="1">
      <w:start w:val="1"/>
      <w:numFmt w:val="decimal"/>
      <w:lvlText w:val="%4."/>
      <w:lvlJc w:val="left"/>
      <w:pPr>
        <w:ind w:left="2880" w:hanging="360"/>
      </w:pPr>
    </w:lvl>
    <w:lvl w:ilvl="4" w:tplc="11DA5F62" w:tentative="1">
      <w:start w:val="1"/>
      <w:numFmt w:val="lowerLetter"/>
      <w:lvlText w:val="%5."/>
      <w:lvlJc w:val="left"/>
      <w:pPr>
        <w:ind w:left="3600" w:hanging="360"/>
      </w:pPr>
    </w:lvl>
    <w:lvl w:ilvl="5" w:tplc="C8F0291C" w:tentative="1">
      <w:start w:val="1"/>
      <w:numFmt w:val="lowerRoman"/>
      <w:lvlText w:val="%6."/>
      <w:lvlJc w:val="right"/>
      <w:pPr>
        <w:ind w:left="4320" w:hanging="180"/>
      </w:pPr>
    </w:lvl>
    <w:lvl w:ilvl="6" w:tplc="63AC12AC" w:tentative="1">
      <w:start w:val="1"/>
      <w:numFmt w:val="decimal"/>
      <w:lvlText w:val="%7."/>
      <w:lvlJc w:val="left"/>
      <w:pPr>
        <w:ind w:left="5040" w:hanging="360"/>
      </w:pPr>
    </w:lvl>
    <w:lvl w:ilvl="7" w:tplc="B560AC6E" w:tentative="1">
      <w:start w:val="1"/>
      <w:numFmt w:val="lowerLetter"/>
      <w:lvlText w:val="%8."/>
      <w:lvlJc w:val="left"/>
      <w:pPr>
        <w:ind w:left="5760" w:hanging="360"/>
      </w:pPr>
    </w:lvl>
    <w:lvl w:ilvl="8" w:tplc="AC68C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269CF"/>
    <w:multiLevelType w:val="hybridMultilevel"/>
    <w:tmpl w:val="16981AE0"/>
    <w:lvl w:ilvl="0" w:tplc="F23463E2">
      <w:start w:val="1"/>
      <w:numFmt w:val="decimal"/>
      <w:lvlText w:val="%1."/>
      <w:lvlJc w:val="left"/>
      <w:pPr>
        <w:ind w:left="720" w:hanging="360"/>
      </w:pPr>
    </w:lvl>
    <w:lvl w:ilvl="1" w:tplc="7018BB94" w:tentative="1">
      <w:start w:val="1"/>
      <w:numFmt w:val="lowerLetter"/>
      <w:lvlText w:val="%2."/>
      <w:lvlJc w:val="left"/>
      <w:pPr>
        <w:ind w:left="1440" w:hanging="360"/>
      </w:pPr>
    </w:lvl>
    <w:lvl w:ilvl="2" w:tplc="8BD4BE74" w:tentative="1">
      <w:start w:val="1"/>
      <w:numFmt w:val="lowerRoman"/>
      <w:lvlText w:val="%3."/>
      <w:lvlJc w:val="right"/>
      <w:pPr>
        <w:ind w:left="2160" w:hanging="180"/>
      </w:pPr>
    </w:lvl>
    <w:lvl w:ilvl="3" w:tplc="188065FA" w:tentative="1">
      <w:start w:val="1"/>
      <w:numFmt w:val="decimal"/>
      <w:lvlText w:val="%4."/>
      <w:lvlJc w:val="left"/>
      <w:pPr>
        <w:ind w:left="2880" w:hanging="360"/>
      </w:pPr>
    </w:lvl>
    <w:lvl w:ilvl="4" w:tplc="C65E7AB6" w:tentative="1">
      <w:start w:val="1"/>
      <w:numFmt w:val="lowerLetter"/>
      <w:lvlText w:val="%5."/>
      <w:lvlJc w:val="left"/>
      <w:pPr>
        <w:ind w:left="3600" w:hanging="360"/>
      </w:pPr>
    </w:lvl>
    <w:lvl w:ilvl="5" w:tplc="FAD0972E" w:tentative="1">
      <w:start w:val="1"/>
      <w:numFmt w:val="lowerRoman"/>
      <w:lvlText w:val="%6."/>
      <w:lvlJc w:val="right"/>
      <w:pPr>
        <w:ind w:left="4320" w:hanging="180"/>
      </w:pPr>
    </w:lvl>
    <w:lvl w:ilvl="6" w:tplc="60AAE4BA" w:tentative="1">
      <w:start w:val="1"/>
      <w:numFmt w:val="decimal"/>
      <w:lvlText w:val="%7."/>
      <w:lvlJc w:val="left"/>
      <w:pPr>
        <w:ind w:left="5040" w:hanging="360"/>
      </w:pPr>
    </w:lvl>
    <w:lvl w:ilvl="7" w:tplc="71206B10" w:tentative="1">
      <w:start w:val="1"/>
      <w:numFmt w:val="lowerLetter"/>
      <w:lvlText w:val="%8."/>
      <w:lvlJc w:val="left"/>
      <w:pPr>
        <w:ind w:left="5760" w:hanging="360"/>
      </w:pPr>
    </w:lvl>
    <w:lvl w:ilvl="8" w:tplc="9FAC0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74CE"/>
    <w:multiLevelType w:val="hybridMultilevel"/>
    <w:tmpl w:val="6B5AD3FA"/>
    <w:lvl w:ilvl="0" w:tplc="A5B0D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02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EA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AF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2B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D21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2D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0B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23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17AFB"/>
    <w:multiLevelType w:val="hybridMultilevel"/>
    <w:tmpl w:val="6E8672D8"/>
    <w:lvl w:ilvl="0" w:tplc="166EF9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0E46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A20A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C61C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8DA57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1F4BB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9686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CF017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81A6D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60AD174B"/>
    <w:multiLevelType w:val="hybridMultilevel"/>
    <w:tmpl w:val="B5DAEB74"/>
    <w:lvl w:ilvl="0" w:tplc="8F9E4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44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E7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E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1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A7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06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A1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04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070A3"/>
    <w:multiLevelType w:val="hybridMultilevel"/>
    <w:tmpl w:val="BD8295C6"/>
    <w:lvl w:ilvl="0" w:tplc="EFB8E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EC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C1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2E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AA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E9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03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B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A0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945FE"/>
    <w:multiLevelType w:val="hybridMultilevel"/>
    <w:tmpl w:val="BDC6D5A4"/>
    <w:lvl w:ilvl="0" w:tplc="A8B4A3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A3C163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27A8BD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78F3E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A2500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90B74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A2D07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17C844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A858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382304"/>
    <w:multiLevelType w:val="hybridMultilevel"/>
    <w:tmpl w:val="06FA0202"/>
    <w:lvl w:ilvl="0" w:tplc="88827C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EC8F3D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EBC069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206988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E0CC42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4B230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AB2B43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A071F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A465CB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51922134">
    <w:abstractNumId w:val="15"/>
  </w:num>
  <w:num w:numId="2" w16cid:durableId="250891695">
    <w:abstractNumId w:val="9"/>
  </w:num>
  <w:num w:numId="3" w16cid:durableId="1169950069">
    <w:abstractNumId w:val="3"/>
  </w:num>
  <w:num w:numId="4" w16cid:durableId="621964169">
    <w:abstractNumId w:val="6"/>
  </w:num>
  <w:num w:numId="5" w16cid:durableId="1570574007">
    <w:abstractNumId w:val="14"/>
  </w:num>
  <w:num w:numId="6" w16cid:durableId="1479376703">
    <w:abstractNumId w:val="5"/>
  </w:num>
  <w:num w:numId="7" w16cid:durableId="1218978931">
    <w:abstractNumId w:val="1"/>
  </w:num>
  <w:num w:numId="8" w16cid:durableId="235870926">
    <w:abstractNumId w:val="12"/>
  </w:num>
  <w:num w:numId="9" w16cid:durableId="114178113">
    <w:abstractNumId w:val="11"/>
  </w:num>
  <w:num w:numId="10" w16cid:durableId="1342855715">
    <w:abstractNumId w:val="8"/>
  </w:num>
  <w:num w:numId="11" w16cid:durableId="1817144760">
    <w:abstractNumId w:val="7"/>
  </w:num>
  <w:num w:numId="12" w16cid:durableId="427964102">
    <w:abstractNumId w:val="13"/>
  </w:num>
  <w:num w:numId="13" w16cid:durableId="1718819024">
    <w:abstractNumId w:val="17"/>
  </w:num>
  <w:num w:numId="14" w16cid:durableId="2100831338">
    <w:abstractNumId w:val="10"/>
  </w:num>
  <w:num w:numId="15" w16cid:durableId="520244942">
    <w:abstractNumId w:val="4"/>
  </w:num>
  <w:num w:numId="16" w16cid:durableId="998923182">
    <w:abstractNumId w:val="2"/>
  </w:num>
  <w:num w:numId="17" w16cid:durableId="1158614516">
    <w:abstractNumId w:val="16"/>
  </w:num>
  <w:num w:numId="18" w16cid:durableId="272135706">
    <w:abstractNumId w:val="18"/>
  </w:num>
  <w:num w:numId="19" w16cid:durableId="139384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2A79"/>
    <w:rsid w:val="00003A65"/>
    <w:rsid w:val="000079E9"/>
    <w:rsid w:val="00012014"/>
    <w:rsid w:val="00012D6F"/>
    <w:rsid w:val="00016CFA"/>
    <w:rsid w:val="000174B6"/>
    <w:rsid w:val="000336CB"/>
    <w:rsid w:val="00037574"/>
    <w:rsid w:val="000425A5"/>
    <w:rsid w:val="00043F09"/>
    <w:rsid w:val="00044F76"/>
    <w:rsid w:val="00045396"/>
    <w:rsid w:val="000552EE"/>
    <w:rsid w:val="00063B63"/>
    <w:rsid w:val="00073205"/>
    <w:rsid w:val="000823BF"/>
    <w:rsid w:val="000910F3"/>
    <w:rsid w:val="00093BD4"/>
    <w:rsid w:val="000A32F2"/>
    <w:rsid w:val="000A4555"/>
    <w:rsid w:val="000A742F"/>
    <w:rsid w:val="000B13FD"/>
    <w:rsid w:val="000B3F4E"/>
    <w:rsid w:val="000B4D2C"/>
    <w:rsid w:val="000B6F42"/>
    <w:rsid w:val="000C015F"/>
    <w:rsid w:val="000C1BC8"/>
    <w:rsid w:val="000C31CA"/>
    <w:rsid w:val="000C48F4"/>
    <w:rsid w:val="000C6706"/>
    <w:rsid w:val="000C7AF2"/>
    <w:rsid w:val="000D0F3B"/>
    <w:rsid w:val="000D70DF"/>
    <w:rsid w:val="000E3C84"/>
    <w:rsid w:val="000E6B44"/>
    <w:rsid w:val="000F092E"/>
    <w:rsid w:val="000F4739"/>
    <w:rsid w:val="000F4A75"/>
    <w:rsid w:val="000F6AA8"/>
    <w:rsid w:val="000F6EB7"/>
    <w:rsid w:val="000F7F02"/>
    <w:rsid w:val="00101A54"/>
    <w:rsid w:val="00104E98"/>
    <w:rsid w:val="00107AF4"/>
    <w:rsid w:val="001110D2"/>
    <w:rsid w:val="00122E0A"/>
    <w:rsid w:val="00125310"/>
    <w:rsid w:val="001304DC"/>
    <w:rsid w:val="0013396D"/>
    <w:rsid w:val="001375E9"/>
    <w:rsid w:val="001413ED"/>
    <w:rsid w:val="00143656"/>
    <w:rsid w:val="00153BB0"/>
    <w:rsid w:val="001542E2"/>
    <w:rsid w:val="00154ECD"/>
    <w:rsid w:val="001612EF"/>
    <w:rsid w:val="001613B4"/>
    <w:rsid w:val="00161D2D"/>
    <w:rsid w:val="0016252B"/>
    <w:rsid w:val="00162B1C"/>
    <w:rsid w:val="00170025"/>
    <w:rsid w:val="00176CCD"/>
    <w:rsid w:val="00177030"/>
    <w:rsid w:val="00177CFD"/>
    <w:rsid w:val="0018411A"/>
    <w:rsid w:val="00190811"/>
    <w:rsid w:val="00196A65"/>
    <w:rsid w:val="001A700F"/>
    <w:rsid w:val="001B24BB"/>
    <w:rsid w:val="001B3911"/>
    <w:rsid w:val="001C0E26"/>
    <w:rsid w:val="001C1F99"/>
    <w:rsid w:val="001D6A1B"/>
    <w:rsid w:val="001E0990"/>
    <w:rsid w:val="001E4C71"/>
    <w:rsid w:val="00204657"/>
    <w:rsid w:val="00206B9E"/>
    <w:rsid w:val="00215E69"/>
    <w:rsid w:val="0022436D"/>
    <w:rsid w:val="00226385"/>
    <w:rsid w:val="002310A8"/>
    <w:rsid w:val="002326BB"/>
    <w:rsid w:val="00237390"/>
    <w:rsid w:val="002423D6"/>
    <w:rsid w:val="0025038E"/>
    <w:rsid w:val="002518A8"/>
    <w:rsid w:val="002611CC"/>
    <w:rsid w:val="00264A20"/>
    <w:rsid w:val="00267BC2"/>
    <w:rsid w:val="00282E24"/>
    <w:rsid w:val="00285FB8"/>
    <w:rsid w:val="002925D9"/>
    <w:rsid w:val="002934E6"/>
    <w:rsid w:val="00296794"/>
    <w:rsid w:val="00297DD7"/>
    <w:rsid w:val="002A267A"/>
    <w:rsid w:val="002A76D8"/>
    <w:rsid w:val="002A78FA"/>
    <w:rsid w:val="002C209D"/>
    <w:rsid w:val="002D47EE"/>
    <w:rsid w:val="002D4876"/>
    <w:rsid w:val="002E103E"/>
    <w:rsid w:val="002E5E70"/>
    <w:rsid w:val="002F0007"/>
    <w:rsid w:val="002F178D"/>
    <w:rsid w:val="002F2734"/>
    <w:rsid w:val="00312F88"/>
    <w:rsid w:val="003174BC"/>
    <w:rsid w:val="00317ADF"/>
    <w:rsid w:val="00323A36"/>
    <w:rsid w:val="00325ADF"/>
    <w:rsid w:val="0033349C"/>
    <w:rsid w:val="00334B50"/>
    <w:rsid w:val="00336963"/>
    <w:rsid w:val="00340CED"/>
    <w:rsid w:val="003415CD"/>
    <w:rsid w:val="003419B2"/>
    <w:rsid w:val="0034499E"/>
    <w:rsid w:val="00350531"/>
    <w:rsid w:val="0035658A"/>
    <w:rsid w:val="00362F24"/>
    <w:rsid w:val="003670AE"/>
    <w:rsid w:val="00374BD1"/>
    <w:rsid w:val="00397133"/>
    <w:rsid w:val="003A0487"/>
    <w:rsid w:val="003A1707"/>
    <w:rsid w:val="003A285F"/>
    <w:rsid w:val="003A56A6"/>
    <w:rsid w:val="003C7C5B"/>
    <w:rsid w:val="003D10BF"/>
    <w:rsid w:val="003E24D4"/>
    <w:rsid w:val="003F50C7"/>
    <w:rsid w:val="004041D4"/>
    <w:rsid w:val="0041215F"/>
    <w:rsid w:val="004121D2"/>
    <w:rsid w:val="00420950"/>
    <w:rsid w:val="004272BC"/>
    <w:rsid w:val="00427F60"/>
    <w:rsid w:val="004368A4"/>
    <w:rsid w:val="00441234"/>
    <w:rsid w:val="00441364"/>
    <w:rsid w:val="00446157"/>
    <w:rsid w:val="00450579"/>
    <w:rsid w:val="00451BF1"/>
    <w:rsid w:val="00453E06"/>
    <w:rsid w:val="004606AE"/>
    <w:rsid w:val="0047197A"/>
    <w:rsid w:val="00473290"/>
    <w:rsid w:val="0047605D"/>
    <w:rsid w:val="00482F0A"/>
    <w:rsid w:val="004871FD"/>
    <w:rsid w:val="004B5224"/>
    <w:rsid w:val="004B7AA8"/>
    <w:rsid w:val="004C057A"/>
    <w:rsid w:val="004C4CFE"/>
    <w:rsid w:val="004C6009"/>
    <w:rsid w:val="004D2B98"/>
    <w:rsid w:val="004F07BA"/>
    <w:rsid w:val="004F3E01"/>
    <w:rsid w:val="00500AF5"/>
    <w:rsid w:val="0050345F"/>
    <w:rsid w:val="0050382F"/>
    <w:rsid w:val="0051694B"/>
    <w:rsid w:val="005205A5"/>
    <w:rsid w:val="005256E9"/>
    <w:rsid w:val="00525809"/>
    <w:rsid w:val="00533D64"/>
    <w:rsid w:val="005545B3"/>
    <w:rsid w:val="00555A18"/>
    <w:rsid w:val="00564A2F"/>
    <w:rsid w:val="00573504"/>
    <w:rsid w:val="005842F4"/>
    <w:rsid w:val="005878CE"/>
    <w:rsid w:val="005937E9"/>
    <w:rsid w:val="00594E4F"/>
    <w:rsid w:val="005A2C95"/>
    <w:rsid w:val="005B6CA3"/>
    <w:rsid w:val="005C387E"/>
    <w:rsid w:val="005C762F"/>
    <w:rsid w:val="005D2517"/>
    <w:rsid w:val="005D614C"/>
    <w:rsid w:val="005D7FFD"/>
    <w:rsid w:val="005E1AB0"/>
    <w:rsid w:val="005F51C2"/>
    <w:rsid w:val="005F7F14"/>
    <w:rsid w:val="0060745A"/>
    <w:rsid w:val="006074D1"/>
    <w:rsid w:val="00610EEC"/>
    <w:rsid w:val="0061472E"/>
    <w:rsid w:val="0062157F"/>
    <w:rsid w:val="00631F24"/>
    <w:rsid w:val="00636FC3"/>
    <w:rsid w:val="00641FCA"/>
    <w:rsid w:val="006436DE"/>
    <w:rsid w:val="00643AA0"/>
    <w:rsid w:val="00645409"/>
    <w:rsid w:val="006515CF"/>
    <w:rsid w:val="00652F65"/>
    <w:rsid w:val="00653D86"/>
    <w:rsid w:val="00655230"/>
    <w:rsid w:val="0066002E"/>
    <w:rsid w:val="006601B0"/>
    <w:rsid w:val="00663117"/>
    <w:rsid w:val="006720C4"/>
    <w:rsid w:val="0067304A"/>
    <w:rsid w:val="00673F8D"/>
    <w:rsid w:val="00681559"/>
    <w:rsid w:val="00683509"/>
    <w:rsid w:val="00684773"/>
    <w:rsid w:val="006938C9"/>
    <w:rsid w:val="006A2008"/>
    <w:rsid w:val="006A3554"/>
    <w:rsid w:val="006A437B"/>
    <w:rsid w:val="006A5F8A"/>
    <w:rsid w:val="006C055B"/>
    <w:rsid w:val="006C7850"/>
    <w:rsid w:val="006E299F"/>
    <w:rsid w:val="006E4E81"/>
    <w:rsid w:val="006E5CA0"/>
    <w:rsid w:val="006E6CD7"/>
    <w:rsid w:val="006E7D78"/>
    <w:rsid w:val="007007CD"/>
    <w:rsid w:val="00701208"/>
    <w:rsid w:val="00701AD8"/>
    <w:rsid w:val="00711FF9"/>
    <w:rsid w:val="007124C3"/>
    <w:rsid w:val="00730235"/>
    <w:rsid w:val="0073044E"/>
    <w:rsid w:val="00730975"/>
    <w:rsid w:val="00735CFD"/>
    <w:rsid w:val="00737DB3"/>
    <w:rsid w:val="00765632"/>
    <w:rsid w:val="007736CA"/>
    <w:rsid w:val="0077474B"/>
    <w:rsid w:val="007808C6"/>
    <w:rsid w:val="007853BF"/>
    <w:rsid w:val="007925DF"/>
    <w:rsid w:val="00792C7E"/>
    <w:rsid w:val="00792F98"/>
    <w:rsid w:val="007941AF"/>
    <w:rsid w:val="007947D8"/>
    <w:rsid w:val="00794912"/>
    <w:rsid w:val="00795A7B"/>
    <w:rsid w:val="007963A3"/>
    <w:rsid w:val="007A1E59"/>
    <w:rsid w:val="007A39D1"/>
    <w:rsid w:val="007A4C48"/>
    <w:rsid w:val="007B02B3"/>
    <w:rsid w:val="007B1CEE"/>
    <w:rsid w:val="007B3F4F"/>
    <w:rsid w:val="007C3426"/>
    <w:rsid w:val="007C3851"/>
    <w:rsid w:val="007C4F93"/>
    <w:rsid w:val="007C5243"/>
    <w:rsid w:val="007D0DA8"/>
    <w:rsid w:val="007D3FCC"/>
    <w:rsid w:val="007D5816"/>
    <w:rsid w:val="007E4331"/>
    <w:rsid w:val="007F4CC3"/>
    <w:rsid w:val="00801657"/>
    <w:rsid w:val="00801916"/>
    <w:rsid w:val="00807828"/>
    <w:rsid w:val="00807B11"/>
    <w:rsid w:val="00811455"/>
    <w:rsid w:val="00813AAD"/>
    <w:rsid w:val="0081407B"/>
    <w:rsid w:val="0082100C"/>
    <w:rsid w:val="00823A5F"/>
    <w:rsid w:val="008264E5"/>
    <w:rsid w:val="008342D5"/>
    <w:rsid w:val="00836102"/>
    <w:rsid w:val="00841121"/>
    <w:rsid w:val="008444A8"/>
    <w:rsid w:val="00850CC7"/>
    <w:rsid w:val="00873C76"/>
    <w:rsid w:val="00880DD5"/>
    <w:rsid w:val="00880FD8"/>
    <w:rsid w:val="00886CD2"/>
    <w:rsid w:val="008915D2"/>
    <w:rsid w:val="00893EE9"/>
    <w:rsid w:val="00893F6D"/>
    <w:rsid w:val="00894DBE"/>
    <w:rsid w:val="00895871"/>
    <w:rsid w:val="008A0D6D"/>
    <w:rsid w:val="008B5E19"/>
    <w:rsid w:val="008C326E"/>
    <w:rsid w:val="008D2FC3"/>
    <w:rsid w:val="008D390C"/>
    <w:rsid w:val="008D536F"/>
    <w:rsid w:val="008E0677"/>
    <w:rsid w:val="008E173D"/>
    <w:rsid w:val="008F3CB4"/>
    <w:rsid w:val="008F444B"/>
    <w:rsid w:val="008F4E45"/>
    <w:rsid w:val="00905484"/>
    <w:rsid w:val="00913A1E"/>
    <w:rsid w:val="0091576C"/>
    <w:rsid w:val="00923DFF"/>
    <w:rsid w:val="009308EC"/>
    <w:rsid w:val="00953BC7"/>
    <w:rsid w:val="009543C2"/>
    <w:rsid w:val="00954AA9"/>
    <w:rsid w:val="00973728"/>
    <w:rsid w:val="009822E7"/>
    <w:rsid w:val="00984DF1"/>
    <w:rsid w:val="00987C6D"/>
    <w:rsid w:val="009923AA"/>
    <w:rsid w:val="00995E0F"/>
    <w:rsid w:val="009964BC"/>
    <w:rsid w:val="009A6DEE"/>
    <w:rsid w:val="009B23B9"/>
    <w:rsid w:val="009B4C11"/>
    <w:rsid w:val="009B52C2"/>
    <w:rsid w:val="009B72EC"/>
    <w:rsid w:val="009C42B2"/>
    <w:rsid w:val="009D0A8D"/>
    <w:rsid w:val="009D5F5F"/>
    <w:rsid w:val="009E2C3A"/>
    <w:rsid w:val="009E3962"/>
    <w:rsid w:val="009F3EBB"/>
    <w:rsid w:val="009F4D71"/>
    <w:rsid w:val="009F52F1"/>
    <w:rsid w:val="00A044B8"/>
    <w:rsid w:val="00A04DE8"/>
    <w:rsid w:val="00A1116C"/>
    <w:rsid w:val="00A13598"/>
    <w:rsid w:val="00A17A05"/>
    <w:rsid w:val="00A21D5D"/>
    <w:rsid w:val="00A32F02"/>
    <w:rsid w:val="00A35370"/>
    <w:rsid w:val="00A43411"/>
    <w:rsid w:val="00A47766"/>
    <w:rsid w:val="00A561F5"/>
    <w:rsid w:val="00A56704"/>
    <w:rsid w:val="00A56BDE"/>
    <w:rsid w:val="00A6097A"/>
    <w:rsid w:val="00A6240E"/>
    <w:rsid w:val="00A8152E"/>
    <w:rsid w:val="00A83130"/>
    <w:rsid w:val="00A83FE0"/>
    <w:rsid w:val="00A91756"/>
    <w:rsid w:val="00A9289B"/>
    <w:rsid w:val="00A94642"/>
    <w:rsid w:val="00AA56DA"/>
    <w:rsid w:val="00AC0AC5"/>
    <w:rsid w:val="00AC3F51"/>
    <w:rsid w:val="00AC666A"/>
    <w:rsid w:val="00AE1422"/>
    <w:rsid w:val="00AE2A98"/>
    <w:rsid w:val="00AE665F"/>
    <w:rsid w:val="00AF3C26"/>
    <w:rsid w:val="00B00C8B"/>
    <w:rsid w:val="00B04697"/>
    <w:rsid w:val="00B046BF"/>
    <w:rsid w:val="00B06E2D"/>
    <w:rsid w:val="00B11716"/>
    <w:rsid w:val="00B140C8"/>
    <w:rsid w:val="00B162FA"/>
    <w:rsid w:val="00B16548"/>
    <w:rsid w:val="00B16B8E"/>
    <w:rsid w:val="00B26C7F"/>
    <w:rsid w:val="00B43503"/>
    <w:rsid w:val="00B46016"/>
    <w:rsid w:val="00B53C21"/>
    <w:rsid w:val="00B5473B"/>
    <w:rsid w:val="00B563B5"/>
    <w:rsid w:val="00B576E3"/>
    <w:rsid w:val="00B60DD5"/>
    <w:rsid w:val="00B60DE9"/>
    <w:rsid w:val="00B624B8"/>
    <w:rsid w:val="00B62CFB"/>
    <w:rsid w:val="00B63B82"/>
    <w:rsid w:val="00B65C67"/>
    <w:rsid w:val="00B66C37"/>
    <w:rsid w:val="00B70343"/>
    <w:rsid w:val="00B71062"/>
    <w:rsid w:val="00B75799"/>
    <w:rsid w:val="00B8667C"/>
    <w:rsid w:val="00B96419"/>
    <w:rsid w:val="00BA3FB1"/>
    <w:rsid w:val="00BB084A"/>
    <w:rsid w:val="00BB0E7E"/>
    <w:rsid w:val="00BB4452"/>
    <w:rsid w:val="00BB7596"/>
    <w:rsid w:val="00BC1005"/>
    <w:rsid w:val="00BC1D0C"/>
    <w:rsid w:val="00BC46F1"/>
    <w:rsid w:val="00BC5797"/>
    <w:rsid w:val="00BE07FD"/>
    <w:rsid w:val="00BF12A0"/>
    <w:rsid w:val="00BF164C"/>
    <w:rsid w:val="00BF1BB2"/>
    <w:rsid w:val="00BF45B8"/>
    <w:rsid w:val="00C073C9"/>
    <w:rsid w:val="00C10BE8"/>
    <w:rsid w:val="00C256D9"/>
    <w:rsid w:val="00C303FC"/>
    <w:rsid w:val="00C30FE9"/>
    <w:rsid w:val="00C33E08"/>
    <w:rsid w:val="00C351D8"/>
    <w:rsid w:val="00C355D5"/>
    <w:rsid w:val="00C36603"/>
    <w:rsid w:val="00C36ED1"/>
    <w:rsid w:val="00C46B50"/>
    <w:rsid w:val="00C47A83"/>
    <w:rsid w:val="00C572F8"/>
    <w:rsid w:val="00C63EEB"/>
    <w:rsid w:val="00C72253"/>
    <w:rsid w:val="00C75726"/>
    <w:rsid w:val="00C84D78"/>
    <w:rsid w:val="00C861ED"/>
    <w:rsid w:val="00C877E9"/>
    <w:rsid w:val="00CB0BA3"/>
    <w:rsid w:val="00CC161F"/>
    <w:rsid w:val="00CC53E2"/>
    <w:rsid w:val="00CC6418"/>
    <w:rsid w:val="00CC7709"/>
    <w:rsid w:val="00CC7D94"/>
    <w:rsid w:val="00CD6645"/>
    <w:rsid w:val="00CE2096"/>
    <w:rsid w:val="00CE21F1"/>
    <w:rsid w:val="00CF1EFD"/>
    <w:rsid w:val="00D11C37"/>
    <w:rsid w:val="00D120FE"/>
    <w:rsid w:val="00D355E7"/>
    <w:rsid w:val="00D35697"/>
    <w:rsid w:val="00D35CA7"/>
    <w:rsid w:val="00D4013F"/>
    <w:rsid w:val="00D410BE"/>
    <w:rsid w:val="00D44603"/>
    <w:rsid w:val="00D50C66"/>
    <w:rsid w:val="00D54DE4"/>
    <w:rsid w:val="00D55177"/>
    <w:rsid w:val="00D55334"/>
    <w:rsid w:val="00D56A6E"/>
    <w:rsid w:val="00D6276A"/>
    <w:rsid w:val="00D65821"/>
    <w:rsid w:val="00D7346A"/>
    <w:rsid w:val="00D80E39"/>
    <w:rsid w:val="00D81922"/>
    <w:rsid w:val="00D8489B"/>
    <w:rsid w:val="00D86A13"/>
    <w:rsid w:val="00D912E8"/>
    <w:rsid w:val="00D96011"/>
    <w:rsid w:val="00DA02A4"/>
    <w:rsid w:val="00DA1C09"/>
    <w:rsid w:val="00DA78DC"/>
    <w:rsid w:val="00DB4DF3"/>
    <w:rsid w:val="00DC4A96"/>
    <w:rsid w:val="00DC69C8"/>
    <w:rsid w:val="00DD4B24"/>
    <w:rsid w:val="00DD7099"/>
    <w:rsid w:val="00DE235F"/>
    <w:rsid w:val="00DE25A2"/>
    <w:rsid w:val="00DE7E9C"/>
    <w:rsid w:val="00DF7F4C"/>
    <w:rsid w:val="00E00750"/>
    <w:rsid w:val="00E045B1"/>
    <w:rsid w:val="00E065AF"/>
    <w:rsid w:val="00E07FF5"/>
    <w:rsid w:val="00E10B6F"/>
    <w:rsid w:val="00E20EB5"/>
    <w:rsid w:val="00E309EF"/>
    <w:rsid w:val="00E35719"/>
    <w:rsid w:val="00E36644"/>
    <w:rsid w:val="00E43DE1"/>
    <w:rsid w:val="00E45B60"/>
    <w:rsid w:val="00E46D6D"/>
    <w:rsid w:val="00E5163B"/>
    <w:rsid w:val="00E54D71"/>
    <w:rsid w:val="00E60F1A"/>
    <w:rsid w:val="00E66340"/>
    <w:rsid w:val="00E6786F"/>
    <w:rsid w:val="00E8112C"/>
    <w:rsid w:val="00E9053B"/>
    <w:rsid w:val="00E9781D"/>
    <w:rsid w:val="00EA24A5"/>
    <w:rsid w:val="00EA3201"/>
    <w:rsid w:val="00EA3323"/>
    <w:rsid w:val="00EB1826"/>
    <w:rsid w:val="00EB3EB7"/>
    <w:rsid w:val="00EC0633"/>
    <w:rsid w:val="00ED2C1E"/>
    <w:rsid w:val="00EE12C4"/>
    <w:rsid w:val="00EF5B8D"/>
    <w:rsid w:val="00F074A6"/>
    <w:rsid w:val="00F14936"/>
    <w:rsid w:val="00F234CB"/>
    <w:rsid w:val="00F24DB6"/>
    <w:rsid w:val="00F32C5E"/>
    <w:rsid w:val="00F33FE9"/>
    <w:rsid w:val="00F37436"/>
    <w:rsid w:val="00F46889"/>
    <w:rsid w:val="00F47EAB"/>
    <w:rsid w:val="00F50FEC"/>
    <w:rsid w:val="00F51C84"/>
    <w:rsid w:val="00F65469"/>
    <w:rsid w:val="00F70A8F"/>
    <w:rsid w:val="00F74CBB"/>
    <w:rsid w:val="00F82DA5"/>
    <w:rsid w:val="00F960B5"/>
    <w:rsid w:val="00FA216A"/>
    <w:rsid w:val="00FA2AFD"/>
    <w:rsid w:val="00FA367F"/>
    <w:rsid w:val="00FA3D90"/>
    <w:rsid w:val="00FA587E"/>
    <w:rsid w:val="00FC092A"/>
    <w:rsid w:val="00FC239D"/>
    <w:rsid w:val="00FC41A6"/>
    <w:rsid w:val="00FC7C91"/>
    <w:rsid w:val="00FE1930"/>
    <w:rsid w:val="00FE2A7D"/>
    <w:rsid w:val="00FE3AFF"/>
    <w:rsid w:val="3E9EA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020F"/>
  <w15:chartTrackingRefBased/>
  <w15:docId w15:val="{7573E4F9-5FDE-48B2-A574-FD5D4D4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AE2A98"/>
    <w:pPr>
      <w:numPr>
        <w:numId w:val="9"/>
      </w:numPr>
      <w:ind w:left="567"/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795A7B"/>
    <w:rPr>
      <w:rFonts w:eastAsia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795A7B"/>
    <w:rPr>
      <w:rFonts w:ascii="Noto Sans" w:eastAsia="Noto Sans" w:hAnsi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04E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1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gitallearning@medr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sgudigidol@medr.cym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6" ma:contentTypeDescription="Create a new document." ma:contentTypeScope="" ma:versionID="78635753d8c9b877994735a023e53b30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32605ce24ad76f3fdf3f3d203e49c5c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2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20D79-5045-475F-9B51-532B60BA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 USER</dc:creator>
  <cp:lastModifiedBy>Jane Gulliford</cp:lastModifiedBy>
  <cp:revision>19</cp:revision>
  <dcterms:created xsi:type="dcterms:W3CDTF">2026-06-09T07:30:00Z</dcterms:created>
  <dcterms:modified xsi:type="dcterms:W3CDTF">2026-06-22T09:00:00Z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b81c0cdd-42e7-43ee-a207-27cba4148442_ActionId">
    <vt:lpwstr>b9a37656-e22f-4389-904e-3e650ff89bf0</vt:lpwstr>
  </property>
  <property fmtid="{D5CDD505-2E9C-101B-9397-08002B2CF9AE}" pid="6" name="MSIP_Label_b81c0cdd-42e7-43ee-a207-27cba4148442_ContentBits">
    <vt:lpwstr>0</vt:lpwstr>
  </property>
  <property fmtid="{D5CDD505-2E9C-101B-9397-08002B2CF9AE}" pid="7" name="MSIP_Label_b81c0cdd-42e7-43ee-a207-27cba4148442_Enabled">
    <vt:lpwstr>true</vt:lpwstr>
  </property>
  <property fmtid="{D5CDD505-2E9C-101B-9397-08002B2CF9AE}" pid="8" name="MSIP_Label_b81c0cdd-42e7-43ee-a207-27cba4148442_Method">
    <vt:lpwstr>Standard</vt:lpwstr>
  </property>
  <property fmtid="{D5CDD505-2E9C-101B-9397-08002B2CF9AE}" pid="9" name="MSIP_Label_b81c0cdd-42e7-43ee-a207-27cba4148442_Name">
    <vt:lpwstr>Official</vt:lpwstr>
  </property>
  <property fmtid="{D5CDD505-2E9C-101B-9397-08002B2CF9AE}" pid="10" name="MSIP_Label_b81c0cdd-42e7-43ee-a207-27cba4148442_SetDate">
    <vt:lpwstr>2024-08-19T16:23:34Z</vt:lpwstr>
  </property>
  <property fmtid="{D5CDD505-2E9C-101B-9397-08002B2CF9AE}" pid="11" name="MSIP_Label_b81c0cdd-42e7-43ee-a207-27cba4148442_SiteId">
    <vt:lpwstr>4eb1528b-5ec4-4651-b34d-ef219eb6eca8</vt:lpwstr>
  </property>
</Properties>
</file>